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D697" w14:textId="75CCFF69" w:rsidR="00F142EF" w:rsidRDefault="007350BB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  <w:r>
        <w:rPr>
          <w:b/>
          <w:bCs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75528AE" wp14:editId="383B00C1">
            <wp:simplePos x="0" y="0"/>
            <wp:positionH relativeFrom="page">
              <wp:posOffset>50800</wp:posOffset>
            </wp:positionH>
            <wp:positionV relativeFrom="paragraph">
              <wp:posOffset>-939165</wp:posOffset>
            </wp:positionV>
            <wp:extent cx="7727890" cy="1000079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B-076_communique_presse-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890" cy="1000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95025" w14:textId="77777777" w:rsidR="00F142EF" w:rsidRDefault="00F142EF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74D48DDB" w14:textId="77777777" w:rsidR="007350BB" w:rsidRDefault="007350BB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1952F27D" w14:textId="77777777" w:rsidR="007350BB" w:rsidRDefault="007350BB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1E2D567E" w14:textId="77777777" w:rsidR="007350BB" w:rsidRDefault="007350BB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4C5BD246" w14:textId="77777777" w:rsidR="007350BB" w:rsidRDefault="007350BB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2622193C" w14:textId="77777777" w:rsidR="00D707A8" w:rsidRDefault="00D707A8" w:rsidP="002053D2">
      <w:pPr>
        <w:tabs>
          <w:tab w:val="left" w:pos="709"/>
        </w:tabs>
        <w:spacing w:after="0" w:line="240" w:lineRule="auto"/>
        <w:ind w:right="-149"/>
        <w:jc w:val="both"/>
        <w:rPr>
          <w:b/>
          <w:bCs/>
        </w:rPr>
      </w:pPr>
    </w:p>
    <w:p w14:paraId="3FF0EF92" w14:textId="77777777" w:rsidR="005E2EDB" w:rsidRPr="005E2EDB" w:rsidRDefault="005E2EDB" w:rsidP="005E2EDB">
      <w:pPr>
        <w:pStyle w:val="Sansinterligne"/>
        <w:spacing w:line="276" w:lineRule="auto"/>
        <w:jc w:val="center"/>
        <w:rPr>
          <w:rFonts w:asciiTheme="minorHAnsi" w:hAnsiTheme="minorHAnsi" w:cs="Arial"/>
          <w:b/>
          <w:sz w:val="24"/>
        </w:rPr>
      </w:pPr>
      <w:r w:rsidRPr="005E2EDB">
        <w:rPr>
          <w:rFonts w:asciiTheme="minorHAnsi" w:hAnsiTheme="minorHAnsi" w:cs="Arial"/>
          <w:b/>
          <w:sz w:val="24"/>
        </w:rPr>
        <w:t>APPEL DE PROJETS- Fonds culturels de la ville de Beloeil</w:t>
      </w:r>
      <w:r w:rsidRPr="005E2EDB">
        <w:rPr>
          <w:rFonts w:asciiTheme="minorHAnsi" w:hAnsiTheme="minorHAnsi" w:cs="Arial"/>
          <w:b/>
          <w:sz w:val="24"/>
        </w:rPr>
        <w:br/>
        <w:t>3 000 $ pour des projets artistiques</w:t>
      </w:r>
    </w:p>
    <w:p w14:paraId="19237993" w14:textId="77777777" w:rsidR="005E2EDB" w:rsidRPr="00857700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fr-CA"/>
        </w:rPr>
      </w:pPr>
    </w:p>
    <w:p w14:paraId="00FBC576" w14:textId="5C2239C6" w:rsidR="005E2EDB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757694">
        <w:rPr>
          <w:rFonts w:cs="Arial"/>
          <w:b/>
          <w:bCs/>
          <w:color w:val="000000"/>
          <w:lang w:eastAsia="fr-CA"/>
        </w:rPr>
        <w:t xml:space="preserve">Beloeil, le </w:t>
      </w:r>
      <w:r w:rsidR="004B6D32">
        <w:rPr>
          <w:rFonts w:cs="Arial"/>
          <w:b/>
          <w:bCs/>
          <w:color w:val="000000"/>
          <w:lang w:eastAsia="fr-CA"/>
        </w:rPr>
        <w:t>28 août</w:t>
      </w:r>
      <w:r w:rsidR="006604F6">
        <w:rPr>
          <w:rFonts w:cs="Arial"/>
          <w:b/>
          <w:bCs/>
          <w:color w:val="000000"/>
          <w:lang w:eastAsia="fr-CA"/>
        </w:rPr>
        <w:t xml:space="preserve"> 2019</w:t>
      </w:r>
      <w:r>
        <w:rPr>
          <w:rFonts w:cs="Arial"/>
          <w:b/>
          <w:bCs/>
          <w:color w:val="000000"/>
          <w:lang w:eastAsia="fr-CA"/>
        </w:rPr>
        <w:t xml:space="preserve"> – </w:t>
      </w:r>
      <w:r w:rsidRPr="0003513D">
        <w:rPr>
          <w:rFonts w:cs="Arial"/>
          <w:bCs/>
          <w:color w:val="000000"/>
          <w:lang w:eastAsia="fr-CA"/>
        </w:rPr>
        <w:t xml:space="preserve">Dans le cadre d’une entente de développement avec le ministère de la Culture et des Communications du Québec (MCCQ), la Ville de Beloeil dispose d’un </w:t>
      </w:r>
      <w:r w:rsidRPr="0003513D">
        <w:rPr>
          <w:rFonts w:cs="Arial"/>
          <w:b/>
          <w:bCs/>
          <w:color w:val="000000"/>
          <w:lang w:eastAsia="fr-CA"/>
        </w:rPr>
        <w:t>fonds culturel de 3000 $ visant à soutenir les projets novateurs et porteurs des artistes et des organismes sur son territoire.</w:t>
      </w:r>
      <w:r w:rsidRPr="0003513D">
        <w:rPr>
          <w:rFonts w:cs="Arial"/>
          <w:bCs/>
          <w:color w:val="000000"/>
          <w:lang w:eastAsia="fr-CA"/>
        </w:rPr>
        <w:t xml:space="preserve"> Pour l’année 20</w:t>
      </w:r>
      <w:r w:rsidR="006604F6">
        <w:rPr>
          <w:rFonts w:cs="Arial"/>
          <w:bCs/>
          <w:color w:val="000000"/>
          <w:lang w:eastAsia="fr-CA"/>
        </w:rPr>
        <w:t>20</w:t>
      </w:r>
      <w:r w:rsidRPr="0003513D">
        <w:rPr>
          <w:rFonts w:cs="Arial"/>
          <w:bCs/>
          <w:color w:val="000000"/>
          <w:lang w:eastAsia="fr-CA"/>
        </w:rPr>
        <w:t>, l’aide financière versée sous forme de subvention correspondra à 50% des dépenses admissibles du projet et ne pourra excéder 3 000 $.</w:t>
      </w:r>
    </w:p>
    <w:p w14:paraId="55D2F72A" w14:textId="77777777" w:rsidR="005E2EDB" w:rsidRPr="0003513D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 xml:space="preserve"> </w:t>
      </w:r>
    </w:p>
    <w:p w14:paraId="1960E20C" w14:textId="77777777" w:rsidR="005E2EDB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Cet appel de dossiers s’adresse aux individus ou aux organismes résidant ou possédant leur lieu de création ou leur entreprise à Beloeil. Les projets doivent :</w:t>
      </w:r>
    </w:p>
    <w:p w14:paraId="34CCB8DB" w14:textId="77777777" w:rsidR="005E2EDB" w:rsidRPr="0003513D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</w:p>
    <w:p w14:paraId="2CDC82E0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respecter au moins une</w:t>
      </w:r>
      <w:bookmarkStart w:id="0" w:name="_GoBack"/>
      <w:bookmarkEnd w:id="0"/>
      <w:r w:rsidRPr="0003513D">
        <w:rPr>
          <w:rFonts w:cs="Arial"/>
          <w:bCs/>
          <w:color w:val="000000"/>
          <w:lang w:eastAsia="fr-CA"/>
        </w:rPr>
        <w:t xml:space="preserve"> des quatre orientations du plan d’action culturel 2017-2020;</w:t>
      </w:r>
    </w:p>
    <w:p w14:paraId="229592A2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être novateurs et rassembleurs;</w:t>
      </w:r>
    </w:p>
    <w:p w14:paraId="5F2720B9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contribuer au rayonnement artistique de la ville de Beloeil;</w:t>
      </w:r>
    </w:p>
    <w:p w14:paraId="7B1F4B2B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 xml:space="preserve">se dérouler sur le territoire </w:t>
      </w:r>
      <w:proofErr w:type="spellStart"/>
      <w:r w:rsidRPr="0003513D">
        <w:rPr>
          <w:rFonts w:cs="Arial"/>
          <w:bCs/>
          <w:color w:val="000000"/>
          <w:lang w:eastAsia="fr-CA"/>
        </w:rPr>
        <w:t>beloeillois</w:t>
      </w:r>
      <w:proofErr w:type="spellEnd"/>
      <w:r w:rsidRPr="0003513D">
        <w:rPr>
          <w:rFonts w:cs="Arial"/>
          <w:bCs/>
          <w:color w:val="000000"/>
          <w:lang w:eastAsia="fr-CA"/>
        </w:rPr>
        <w:t>;</w:t>
      </w:r>
    </w:p>
    <w:p w14:paraId="7A93BB63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se réaliser dans les 12 mois suivants l’acceptation de la demande financière;</w:t>
      </w:r>
    </w:p>
    <w:p w14:paraId="1088AE18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impliquer la participation d’au moins une partie prenante (citoyen, commerçant, organisme, école…);</w:t>
      </w:r>
    </w:p>
    <w:p w14:paraId="668B7C33" w14:textId="77777777" w:rsidR="005E2EDB" w:rsidRPr="0003513D" w:rsidRDefault="005E2EDB" w:rsidP="005E2E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ne pas dédoubler des ressources, ou des projets existants.</w:t>
      </w:r>
    </w:p>
    <w:p w14:paraId="1028942F" w14:textId="77777777" w:rsidR="005E2EDB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</w:p>
    <w:p w14:paraId="7FC998E0" w14:textId="2203710C" w:rsidR="005E2EDB" w:rsidRPr="0003513D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 xml:space="preserve">La sélection des projets se fera par un comité composé d’un élu, du directeur du Service </w:t>
      </w:r>
      <w:r w:rsidR="006604F6" w:rsidRPr="006604F6">
        <w:rPr>
          <w:rFonts w:cs="Arial"/>
          <w:bCs/>
          <w:color w:val="000000"/>
          <w:lang w:eastAsia="fr-CA"/>
        </w:rPr>
        <w:t>loisirs, culture et vie communautaire</w:t>
      </w:r>
      <w:r w:rsidRPr="0003513D">
        <w:rPr>
          <w:rFonts w:cs="Arial"/>
          <w:bCs/>
          <w:color w:val="000000"/>
          <w:lang w:eastAsia="fr-CA"/>
        </w:rPr>
        <w:t xml:space="preserve"> et de la coordonnatrice à la culture. Seuls les dossiers complets seront examinés par le comité. Les projets seront évalués en fonction de plusieurs critères, dont :</w:t>
      </w:r>
    </w:p>
    <w:p w14:paraId="73FAC65A" w14:textId="77777777" w:rsidR="005E2EDB" w:rsidRPr="0003513D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</w:p>
    <w:p w14:paraId="769869FF" w14:textId="77777777" w:rsidR="005E2EDB" w:rsidRPr="0003513D" w:rsidRDefault="005E2EDB" w:rsidP="005E2E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la portée du projet sur la communauté (retombées, nombre de personnes);</w:t>
      </w:r>
    </w:p>
    <w:p w14:paraId="50274CDA" w14:textId="77777777" w:rsidR="005E2EDB" w:rsidRPr="0003513D" w:rsidRDefault="005E2EDB" w:rsidP="005E2E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la pertinence du projet par rapport à l’offre culturelle actuelle (le projet répond à un besoin du milieu, est complémentaire à l’offre actuelle, etc.);</w:t>
      </w:r>
    </w:p>
    <w:p w14:paraId="0EBC32B9" w14:textId="77777777" w:rsidR="005E2EDB" w:rsidRPr="0003513D" w:rsidRDefault="005E2EDB" w:rsidP="005E2E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le caractère innovant du projet;</w:t>
      </w:r>
    </w:p>
    <w:p w14:paraId="64F2896B" w14:textId="77777777" w:rsidR="005E2EDB" w:rsidRPr="0003513D" w:rsidRDefault="005E2EDB" w:rsidP="005E2E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rFonts w:cs="Arial"/>
          <w:bCs/>
          <w:color w:val="000000"/>
          <w:lang w:eastAsia="fr-CA"/>
        </w:rPr>
        <w:t>l’implication des nouvelles technologies.</w:t>
      </w:r>
    </w:p>
    <w:p w14:paraId="478EC023" w14:textId="77777777" w:rsidR="005E2EDB" w:rsidRPr="0003513D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</w:p>
    <w:p w14:paraId="6D617AEF" w14:textId="77777777" w:rsidR="006604F6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3513D">
        <w:rPr>
          <w:rFonts w:cs="Arial"/>
          <w:bCs/>
          <w:color w:val="000000"/>
          <w:lang w:eastAsia="fr-CA"/>
        </w:rPr>
        <w:t xml:space="preserve">Les artistes intéressés doivent </w:t>
      </w:r>
      <w:r w:rsidR="00A95194">
        <w:rPr>
          <w:rFonts w:cs="Arial"/>
          <w:bCs/>
          <w:color w:val="000000"/>
          <w:lang w:eastAsia="fr-CA"/>
        </w:rPr>
        <w:t xml:space="preserve">se rendre au </w:t>
      </w:r>
      <w:r w:rsidR="00A95194" w:rsidRPr="00A60218">
        <w:rPr>
          <w:rFonts w:cs="Arial"/>
          <w:b/>
          <w:bCs/>
          <w:color w:val="000000"/>
          <w:lang w:eastAsia="fr-CA"/>
        </w:rPr>
        <w:t>loisirsculture.beloeil.ca</w:t>
      </w:r>
      <w:r w:rsidR="00A95194" w:rsidRPr="0003513D">
        <w:rPr>
          <w:rFonts w:cs="Arial"/>
          <w:bCs/>
          <w:color w:val="000000"/>
          <w:lang w:eastAsia="fr-CA"/>
        </w:rPr>
        <w:t xml:space="preserve">,  sous la section </w:t>
      </w:r>
      <w:r w:rsidR="00A95194" w:rsidRPr="00A95194">
        <w:rPr>
          <w:rFonts w:cs="Arial"/>
          <w:bCs/>
          <w:color w:val="000000"/>
          <w:lang w:eastAsia="fr-CA"/>
        </w:rPr>
        <w:t>Artistes/Appels d’artistes</w:t>
      </w:r>
      <w:r w:rsidR="00A95194">
        <w:rPr>
          <w:rFonts w:cs="Arial"/>
          <w:bCs/>
          <w:color w:val="000000"/>
          <w:lang w:eastAsia="fr-CA"/>
        </w:rPr>
        <w:t xml:space="preserve"> afin de</w:t>
      </w:r>
      <w:r w:rsidR="00A95194" w:rsidRPr="0003513D">
        <w:rPr>
          <w:rFonts w:cs="Arial"/>
          <w:bCs/>
          <w:color w:val="000000"/>
          <w:lang w:eastAsia="fr-CA"/>
        </w:rPr>
        <w:t xml:space="preserve"> </w:t>
      </w:r>
      <w:r w:rsidRPr="0003513D">
        <w:rPr>
          <w:rFonts w:cs="Arial"/>
          <w:bCs/>
          <w:color w:val="000000"/>
          <w:lang w:eastAsia="fr-CA"/>
        </w:rPr>
        <w:t xml:space="preserve">consulter le document </w:t>
      </w:r>
      <w:r w:rsidRPr="00A95194">
        <w:rPr>
          <w:rFonts w:cs="Arial"/>
          <w:bCs/>
          <w:i/>
          <w:color w:val="000000"/>
          <w:lang w:eastAsia="fr-CA"/>
        </w:rPr>
        <w:t>Cadre et modalités</w:t>
      </w:r>
      <w:r w:rsidRPr="0003513D">
        <w:rPr>
          <w:rFonts w:cs="Arial"/>
          <w:bCs/>
          <w:color w:val="000000"/>
          <w:lang w:eastAsia="fr-CA"/>
        </w:rPr>
        <w:t xml:space="preserve"> </w:t>
      </w:r>
      <w:r w:rsidR="00A95194">
        <w:rPr>
          <w:rFonts w:cs="Arial"/>
          <w:bCs/>
          <w:color w:val="000000"/>
          <w:lang w:eastAsia="fr-CA"/>
        </w:rPr>
        <w:t xml:space="preserve">ainsi que télécharger et remplir le </w:t>
      </w:r>
      <w:r w:rsidR="00A95194" w:rsidRPr="00A95194">
        <w:rPr>
          <w:rFonts w:cs="Arial"/>
          <w:bCs/>
          <w:i/>
          <w:color w:val="000000"/>
          <w:lang w:eastAsia="fr-CA"/>
        </w:rPr>
        <w:t>Formulaire de dépôt de projet</w:t>
      </w:r>
      <w:r w:rsidR="00A95194">
        <w:rPr>
          <w:rFonts w:cs="Arial"/>
          <w:bCs/>
          <w:color w:val="000000"/>
          <w:lang w:eastAsia="fr-CA"/>
        </w:rPr>
        <w:t>.</w:t>
      </w:r>
      <w:r>
        <w:rPr>
          <w:rFonts w:cs="Arial"/>
          <w:bCs/>
          <w:color w:val="000000"/>
          <w:lang w:eastAsia="fr-CA"/>
        </w:rPr>
        <w:t xml:space="preserve"> </w:t>
      </w:r>
      <w:r w:rsidRPr="0003513D">
        <w:rPr>
          <w:rFonts w:cs="Arial"/>
          <w:bCs/>
          <w:color w:val="000000"/>
          <w:lang w:eastAsia="fr-CA"/>
        </w:rPr>
        <w:t xml:space="preserve">Les documents peuvent être </w:t>
      </w:r>
      <w:r>
        <w:rPr>
          <w:rFonts w:cs="Arial"/>
          <w:bCs/>
          <w:color w:val="000000"/>
          <w:lang w:eastAsia="fr-CA"/>
        </w:rPr>
        <w:t>envoyés</w:t>
      </w:r>
      <w:r w:rsidRPr="0003513D">
        <w:rPr>
          <w:rFonts w:cs="Arial"/>
          <w:bCs/>
          <w:color w:val="000000"/>
          <w:lang w:eastAsia="fr-CA"/>
        </w:rPr>
        <w:t xml:space="preserve"> </w:t>
      </w:r>
      <w:r w:rsidR="00A95194">
        <w:rPr>
          <w:rFonts w:cs="Arial"/>
          <w:bCs/>
          <w:color w:val="000000"/>
          <w:lang w:eastAsia="fr-CA"/>
        </w:rPr>
        <w:t xml:space="preserve">par courriel à l’adresse </w:t>
      </w:r>
      <w:hyperlink r:id="rId9" w:history="1">
        <w:r w:rsidR="00A95194" w:rsidRPr="00493506">
          <w:rPr>
            <w:rStyle w:val="Lienhypertexte"/>
            <w:rFonts w:cs="Arial"/>
            <w:bCs/>
            <w:lang w:eastAsia="fr-CA"/>
          </w:rPr>
          <w:t>culture@beloeil.ca</w:t>
        </w:r>
      </w:hyperlink>
      <w:r w:rsidR="00A95194">
        <w:rPr>
          <w:rFonts w:cs="Arial"/>
          <w:bCs/>
          <w:color w:val="000000"/>
          <w:lang w:eastAsia="fr-CA"/>
        </w:rPr>
        <w:t xml:space="preserve"> ou par la poste </w:t>
      </w:r>
      <w:r w:rsidRPr="0003513D">
        <w:rPr>
          <w:rFonts w:cs="Arial"/>
          <w:bCs/>
          <w:color w:val="000000"/>
          <w:lang w:eastAsia="fr-CA"/>
        </w:rPr>
        <w:t xml:space="preserve">à la Maison de la culture Villebon, 630, rue Richelieu, Beloeil, J3G 5E8. La date limite pour déposer un dossier de projet est </w:t>
      </w:r>
      <w:r>
        <w:rPr>
          <w:rFonts w:cs="Arial"/>
          <w:bCs/>
          <w:color w:val="000000"/>
          <w:lang w:eastAsia="fr-CA"/>
        </w:rPr>
        <w:t xml:space="preserve">le </w:t>
      </w:r>
      <w:r w:rsidRPr="0003513D">
        <w:rPr>
          <w:b/>
        </w:rPr>
        <w:t xml:space="preserve">dimanche </w:t>
      </w:r>
      <w:r w:rsidR="006604F6">
        <w:rPr>
          <w:b/>
        </w:rPr>
        <w:t>27 octobre 2019.</w:t>
      </w:r>
    </w:p>
    <w:p w14:paraId="252CD442" w14:textId="1753ED59" w:rsidR="005E2EDB" w:rsidRDefault="005E2EDB" w:rsidP="005E2E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lang w:eastAsia="fr-CA"/>
        </w:rPr>
      </w:pPr>
      <w:r w:rsidRPr="0003513D">
        <w:rPr>
          <w:b/>
        </w:rPr>
        <w:br/>
      </w:r>
      <w:r>
        <w:br/>
      </w:r>
    </w:p>
    <w:p w14:paraId="5E1C35A0" w14:textId="4ABEE7E4" w:rsidR="00757694" w:rsidRPr="003A0723" w:rsidRDefault="00757694" w:rsidP="003A072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eastAsia="fr-CA"/>
        </w:rPr>
      </w:pPr>
      <w:r>
        <w:rPr>
          <w:b/>
          <w:bCs/>
          <w:noProof/>
          <w:lang w:eastAsia="fr-CA"/>
        </w:rPr>
        <w:lastRenderedPageBreak/>
        <w:drawing>
          <wp:anchor distT="0" distB="0" distL="114300" distR="114300" simplePos="0" relativeHeight="251660288" behindDoc="1" locked="0" layoutInCell="1" allowOverlap="1" wp14:anchorId="0CEC14B3" wp14:editId="7AEF215A">
            <wp:simplePos x="0" y="0"/>
            <wp:positionH relativeFrom="page">
              <wp:posOffset>-17780</wp:posOffset>
            </wp:positionH>
            <wp:positionV relativeFrom="paragraph">
              <wp:posOffset>-946785</wp:posOffset>
            </wp:positionV>
            <wp:extent cx="7727315" cy="10000615"/>
            <wp:effectExtent l="0" t="0" r="698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B-076_communique_presse-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00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00">
        <w:rPr>
          <w:rFonts w:cs="Arial"/>
          <w:sz w:val="24"/>
          <w:szCs w:val="24"/>
          <w:lang w:val="fr-FR"/>
        </w:rPr>
        <w:t>-30-</w:t>
      </w:r>
    </w:p>
    <w:p w14:paraId="7B423662" w14:textId="77777777" w:rsidR="00757694" w:rsidRPr="00857700" w:rsidRDefault="00757694" w:rsidP="00757694">
      <w:pPr>
        <w:pStyle w:val="Sansinterligne"/>
        <w:jc w:val="center"/>
        <w:rPr>
          <w:rFonts w:asciiTheme="minorHAnsi" w:hAnsiTheme="minorHAnsi" w:cs="Arial"/>
          <w:sz w:val="24"/>
          <w:szCs w:val="24"/>
          <w:lang w:val="fr-FR"/>
        </w:rPr>
      </w:pPr>
    </w:p>
    <w:p w14:paraId="5FB4331E" w14:textId="77777777" w:rsidR="00D30E27" w:rsidRDefault="00D30E27" w:rsidP="002053D2">
      <w:pPr>
        <w:spacing w:after="0" w:line="240" w:lineRule="auto"/>
        <w:ind w:right="-149"/>
        <w:jc w:val="both"/>
        <w:rPr>
          <w:b/>
        </w:rPr>
      </w:pPr>
    </w:p>
    <w:p w14:paraId="1F19E50F" w14:textId="77777777" w:rsidR="00D30E27" w:rsidRDefault="00D30E27" w:rsidP="002053D2">
      <w:pPr>
        <w:spacing w:after="0" w:line="240" w:lineRule="auto"/>
        <w:ind w:right="-149"/>
        <w:jc w:val="both"/>
        <w:rPr>
          <w:b/>
        </w:rPr>
      </w:pPr>
    </w:p>
    <w:p w14:paraId="23F3B07D" w14:textId="77777777" w:rsidR="002053D2" w:rsidRPr="007344E5" w:rsidRDefault="002053D2" w:rsidP="00D30E27">
      <w:pPr>
        <w:spacing w:after="0" w:line="240" w:lineRule="auto"/>
        <w:ind w:left="2124" w:right="-149"/>
        <w:jc w:val="both"/>
        <w:rPr>
          <w:b/>
        </w:rPr>
      </w:pPr>
      <w:r w:rsidRPr="007344E5">
        <w:rPr>
          <w:b/>
        </w:rPr>
        <w:t>Source :</w:t>
      </w:r>
    </w:p>
    <w:p w14:paraId="56C680E7" w14:textId="00462369" w:rsidR="00E70D48" w:rsidRPr="007344E5" w:rsidRDefault="00E1053D" w:rsidP="00D30E27">
      <w:pPr>
        <w:spacing w:after="0" w:line="240" w:lineRule="auto"/>
        <w:ind w:left="2124" w:right="-149"/>
        <w:jc w:val="both"/>
      </w:pPr>
      <w:r>
        <w:t>Chantal Lebel</w:t>
      </w:r>
    </w:p>
    <w:p w14:paraId="184C016D" w14:textId="7251DD7A" w:rsidR="00E70D48" w:rsidRPr="007344E5" w:rsidRDefault="00E1053D" w:rsidP="00C316EC">
      <w:pPr>
        <w:spacing w:after="0" w:line="240" w:lineRule="auto"/>
        <w:ind w:left="2124" w:right="-149"/>
      </w:pPr>
      <w:r>
        <w:t>Coordonnatrice à la culture</w:t>
      </w:r>
      <w:r w:rsidR="00C316EC">
        <w:t xml:space="preserve"> </w:t>
      </w:r>
      <w:r w:rsidR="00C316EC">
        <w:br/>
      </w:r>
      <w:r w:rsidR="00E70D48" w:rsidRPr="007344E5">
        <w:t xml:space="preserve">Service des </w:t>
      </w:r>
      <w:r w:rsidR="00C316EC">
        <w:t>loisirs, de la culture et de la vie communautaire</w:t>
      </w:r>
    </w:p>
    <w:p w14:paraId="36DF6E77" w14:textId="77777777" w:rsidR="002053D2" w:rsidRPr="007344E5" w:rsidRDefault="002053D2" w:rsidP="00D30E27">
      <w:pPr>
        <w:spacing w:after="0" w:line="240" w:lineRule="auto"/>
        <w:ind w:left="2124" w:right="-149"/>
        <w:jc w:val="both"/>
      </w:pPr>
      <w:r w:rsidRPr="007344E5">
        <w:t>Ville de Beloeil</w:t>
      </w:r>
    </w:p>
    <w:p w14:paraId="349DAA17" w14:textId="6DB66C27" w:rsidR="00397364" w:rsidRPr="007344E5" w:rsidRDefault="004B6D32" w:rsidP="00D30E27">
      <w:pPr>
        <w:spacing w:after="0" w:line="240" w:lineRule="auto"/>
        <w:ind w:left="2124" w:right="-149"/>
        <w:jc w:val="both"/>
      </w:pPr>
      <w:hyperlink r:id="rId10" w:history="1">
        <w:r w:rsidR="00E1053D" w:rsidRPr="002501A3">
          <w:rPr>
            <w:rStyle w:val="Lienhypertexte"/>
          </w:rPr>
          <w:t>clebel@beloeil.ca</w:t>
        </w:r>
      </w:hyperlink>
    </w:p>
    <w:p w14:paraId="1F930C8C" w14:textId="495609BB" w:rsidR="00957754" w:rsidRDefault="00E70D48" w:rsidP="00D30E27">
      <w:pPr>
        <w:spacing w:after="0" w:line="240" w:lineRule="auto"/>
        <w:ind w:left="2124" w:right="-149"/>
        <w:jc w:val="both"/>
        <w:rPr>
          <w:rFonts w:eastAsia="Times New Roman" w:cs="Arial"/>
          <w:sz w:val="21"/>
          <w:szCs w:val="21"/>
          <w:highlight w:val="lightGray"/>
          <w:lang w:eastAsia="fr-CA"/>
        </w:rPr>
      </w:pPr>
      <w:r w:rsidRPr="007344E5">
        <w:t>450 467-2835, poste 2</w:t>
      </w:r>
      <w:r w:rsidR="00E1053D">
        <w:t>915</w:t>
      </w:r>
    </w:p>
    <w:sectPr w:rsidR="00957754" w:rsidSect="00D707A8">
      <w:headerReference w:type="default" r:id="rId11"/>
      <w:pgSz w:w="12240" w:h="15840"/>
      <w:pgMar w:top="567" w:right="2268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B78A6" w14:textId="77777777" w:rsidR="001557F3" w:rsidRDefault="001557F3" w:rsidP="003B2E4F">
      <w:pPr>
        <w:spacing w:after="0" w:line="240" w:lineRule="auto"/>
      </w:pPr>
      <w:r>
        <w:separator/>
      </w:r>
    </w:p>
  </w:endnote>
  <w:endnote w:type="continuationSeparator" w:id="0">
    <w:p w14:paraId="3AA9CE06" w14:textId="77777777" w:rsidR="001557F3" w:rsidRDefault="001557F3" w:rsidP="003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0ADEF" w14:textId="77777777" w:rsidR="001557F3" w:rsidRDefault="001557F3" w:rsidP="003B2E4F">
      <w:pPr>
        <w:spacing w:after="0" w:line="240" w:lineRule="auto"/>
      </w:pPr>
      <w:r>
        <w:separator/>
      </w:r>
    </w:p>
  </w:footnote>
  <w:footnote w:type="continuationSeparator" w:id="0">
    <w:p w14:paraId="001625CC" w14:textId="77777777" w:rsidR="001557F3" w:rsidRDefault="001557F3" w:rsidP="003B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273AD" w14:textId="77777777" w:rsidR="002053D2" w:rsidRDefault="008026AC" w:rsidP="00F142EF">
    <w:pPr>
      <w:jc w:val="right"/>
      <w:rPr>
        <w:b/>
        <w:sz w:val="24"/>
      </w:rPr>
    </w:pPr>
    <w:r>
      <w:rPr>
        <w:b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DFE"/>
    <w:multiLevelType w:val="hybridMultilevel"/>
    <w:tmpl w:val="04941A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127E"/>
    <w:multiLevelType w:val="hybridMultilevel"/>
    <w:tmpl w:val="64B29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B2693"/>
    <w:multiLevelType w:val="hybridMultilevel"/>
    <w:tmpl w:val="CA42F83A"/>
    <w:lvl w:ilvl="0" w:tplc="DF485BA8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7"/>
    <w:rsid w:val="00011B3B"/>
    <w:rsid w:val="00016A90"/>
    <w:rsid w:val="00032559"/>
    <w:rsid w:val="0003513D"/>
    <w:rsid w:val="00042F99"/>
    <w:rsid w:val="00046D5D"/>
    <w:rsid w:val="00050E9C"/>
    <w:rsid w:val="0005330B"/>
    <w:rsid w:val="00053D03"/>
    <w:rsid w:val="00060906"/>
    <w:rsid w:val="0007119D"/>
    <w:rsid w:val="00090065"/>
    <w:rsid w:val="000A0C62"/>
    <w:rsid w:val="000A188C"/>
    <w:rsid w:val="000A2651"/>
    <w:rsid w:val="000A6AA3"/>
    <w:rsid w:val="000F43E0"/>
    <w:rsid w:val="001557F3"/>
    <w:rsid w:val="00175357"/>
    <w:rsid w:val="00176936"/>
    <w:rsid w:val="00187C6D"/>
    <w:rsid w:val="001A2E4B"/>
    <w:rsid w:val="001C0041"/>
    <w:rsid w:val="001C16C5"/>
    <w:rsid w:val="002053D2"/>
    <w:rsid w:val="00207D6A"/>
    <w:rsid w:val="0023667E"/>
    <w:rsid w:val="002367F4"/>
    <w:rsid w:val="00264307"/>
    <w:rsid w:val="00275434"/>
    <w:rsid w:val="002A6BB5"/>
    <w:rsid w:val="002B0040"/>
    <w:rsid w:val="002B1B26"/>
    <w:rsid w:val="002D6FF8"/>
    <w:rsid w:val="002D7FB1"/>
    <w:rsid w:val="00310A8A"/>
    <w:rsid w:val="00316AD9"/>
    <w:rsid w:val="003217CB"/>
    <w:rsid w:val="00344C78"/>
    <w:rsid w:val="00350714"/>
    <w:rsid w:val="0036231E"/>
    <w:rsid w:val="00367D32"/>
    <w:rsid w:val="00393DCC"/>
    <w:rsid w:val="00394E6F"/>
    <w:rsid w:val="00397364"/>
    <w:rsid w:val="003A0723"/>
    <w:rsid w:val="003B2E4F"/>
    <w:rsid w:val="003B695D"/>
    <w:rsid w:val="003E129B"/>
    <w:rsid w:val="003E171C"/>
    <w:rsid w:val="004020B6"/>
    <w:rsid w:val="004254B2"/>
    <w:rsid w:val="004278EE"/>
    <w:rsid w:val="004435D5"/>
    <w:rsid w:val="00447D46"/>
    <w:rsid w:val="0045053C"/>
    <w:rsid w:val="004713C3"/>
    <w:rsid w:val="00471CFE"/>
    <w:rsid w:val="00476041"/>
    <w:rsid w:val="00493225"/>
    <w:rsid w:val="004A11CF"/>
    <w:rsid w:val="004B6D32"/>
    <w:rsid w:val="004C30B8"/>
    <w:rsid w:val="004D0694"/>
    <w:rsid w:val="00505A2F"/>
    <w:rsid w:val="00510544"/>
    <w:rsid w:val="00514717"/>
    <w:rsid w:val="00521993"/>
    <w:rsid w:val="00524C1A"/>
    <w:rsid w:val="0053106C"/>
    <w:rsid w:val="005A6950"/>
    <w:rsid w:val="005B4122"/>
    <w:rsid w:val="005C5085"/>
    <w:rsid w:val="005E2EDB"/>
    <w:rsid w:val="005E696C"/>
    <w:rsid w:val="00601B6D"/>
    <w:rsid w:val="00634298"/>
    <w:rsid w:val="00645E79"/>
    <w:rsid w:val="00647429"/>
    <w:rsid w:val="00650F23"/>
    <w:rsid w:val="00652F18"/>
    <w:rsid w:val="00656D88"/>
    <w:rsid w:val="006604F6"/>
    <w:rsid w:val="006B678D"/>
    <w:rsid w:val="006C5174"/>
    <w:rsid w:val="006F1810"/>
    <w:rsid w:val="006F54FA"/>
    <w:rsid w:val="007236C5"/>
    <w:rsid w:val="007344E5"/>
    <w:rsid w:val="00734A1D"/>
    <w:rsid w:val="007350BB"/>
    <w:rsid w:val="00737F38"/>
    <w:rsid w:val="00741AA8"/>
    <w:rsid w:val="00757694"/>
    <w:rsid w:val="007652E5"/>
    <w:rsid w:val="00766F5C"/>
    <w:rsid w:val="00767CAB"/>
    <w:rsid w:val="007A4606"/>
    <w:rsid w:val="007B3E1E"/>
    <w:rsid w:val="007C0C1E"/>
    <w:rsid w:val="007C1458"/>
    <w:rsid w:val="007D5F0F"/>
    <w:rsid w:val="007D6557"/>
    <w:rsid w:val="007F07DD"/>
    <w:rsid w:val="008019DF"/>
    <w:rsid w:val="008026AC"/>
    <w:rsid w:val="008126BD"/>
    <w:rsid w:val="008243E3"/>
    <w:rsid w:val="00832A5D"/>
    <w:rsid w:val="00837FA8"/>
    <w:rsid w:val="0087024E"/>
    <w:rsid w:val="0088415E"/>
    <w:rsid w:val="00892360"/>
    <w:rsid w:val="0089337B"/>
    <w:rsid w:val="008B4C01"/>
    <w:rsid w:val="008C134E"/>
    <w:rsid w:val="008D1D48"/>
    <w:rsid w:val="008D2139"/>
    <w:rsid w:val="009038D7"/>
    <w:rsid w:val="00916EC8"/>
    <w:rsid w:val="00957754"/>
    <w:rsid w:val="00996452"/>
    <w:rsid w:val="009A2D4F"/>
    <w:rsid w:val="009A6CC0"/>
    <w:rsid w:val="009A76BC"/>
    <w:rsid w:val="009B042B"/>
    <w:rsid w:val="009B737D"/>
    <w:rsid w:val="009B7418"/>
    <w:rsid w:val="009C53F2"/>
    <w:rsid w:val="009D46B8"/>
    <w:rsid w:val="009F7DDC"/>
    <w:rsid w:val="00A0301D"/>
    <w:rsid w:val="00A070F6"/>
    <w:rsid w:val="00A22FAD"/>
    <w:rsid w:val="00A312F1"/>
    <w:rsid w:val="00A42727"/>
    <w:rsid w:val="00A4535E"/>
    <w:rsid w:val="00A53F00"/>
    <w:rsid w:val="00A60218"/>
    <w:rsid w:val="00A95194"/>
    <w:rsid w:val="00AA054C"/>
    <w:rsid w:val="00AA1E3F"/>
    <w:rsid w:val="00AC52E2"/>
    <w:rsid w:val="00AF2874"/>
    <w:rsid w:val="00B000AA"/>
    <w:rsid w:val="00B13ED2"/>
    <w:rsid w:val="00B24890"/>
    <w:rsid w:val="00B41601"/>
    <w:rsid w:val="00B50594"/>
    <w:rsid w:val="00B5211A"/>
    <w:rsid w:val="00B523F1"/>
    <w:rsid w:val="00B8202C"/>
    <w:rsid w:val="00B905C8"/>
    <w:rsid w:val="00B9441E"/>
    <w:rsid w:val="00BB1129"/>
    <w:rsid w:val="00BC4188"/>
    <w:rsid w:val="00BE3AC9"/>
    <w:rsid w:val="00BF3860"/>
    <w:rsid w:val="00C17D0A"/>
    <w:rsid w:val="00C316EC"/>
    <w:rsid w:val="00C46E7E"/>
    <w:rsid w:val="00C61D2B"/>
    <w:rsid w:val="00C633D9"/>
    <w:rsid w:val="00C94EC7"/>
    <w:rsid w:val="00CD7A14"/>
    <w:rsid w:val="00CE0517"/>
    <w:rsid w:val="00CF179A"/>
    <w:rsid w:val="00D30E27"/>
    <w:rsid w:val="00D51464"/>
    <w:rsid w:val="00D60440"/>
    <w:rsid w:val="00D626F8"/>
    <w:rsid w:val="00D62A88"/>
    <w:rsid w:val="00D707A8"/>
    <w:rsid w:val="00D8354B"/>
    <w:rsid w:val="00D936FA"/>
    <w:rsid w:val="00DB0F2F"/>
    <w:rsid w:val="00DC3151"/>
    <w:rsid w:val="00DD465A"/>
    <w:rsid w:val="00E01E7D"/>
    <w:rsid w:val="00E04169"/>
    <w:rsid w:val="00E05080"/>
    <w:rsid w:val="00E1053D"/>
    <w:rsid w:val="00E14759"/>
    <w:rsid w:val="00E17CCD"/>
    <w:rsid w:val="00E507C9"/>
    <w:rsid w:val="00E511CE"/>
    <w:rsid w:val="00E70D48"/>
    <w:rsid w:val="00E70D52"/>
    <w:rsid w:val="00E80821"/>
    <w:rsid w:val="00E909DD"/>
    <w:rsid w:val="00EB1E0F"/>
    <w:rsid w:val="00EC090D"/>
    <w:rsid w:val="00ED0E70"/>
    <w:rsid w:val="00ED46A8"/>
    <w:rsid w:val="00EE35CA"/>
    <w:rsid w:val="00F00095"/>
    <w:rsid w:val="00F107CB"/>
    <w:rsid w:val="00F142EF"/>
    <w:rsid w:val="00F15376"/>
    <w:rsid w:val="00F25829"/>
    <w:rsid w:val="00F406A2"/>
    <w:rsid w:val="00F43799"/>
    <w:rsid w:val="00F54429"/>
    <w:rsid w:val="00F64E39"/>
    <w:rsid w:val="00FC78E6"/>
    <w:rsid w:val="00FD1982"/>
    <w:rsid w:val="00FD2C66"/>
    <w:rsid w:val="00FD5F61"/>
    <w:rsid w:val="00FD742D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2B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E4F"/>
  </w:style>
  <w:style w:type="paragraph" w:styleId="Pieddepage">
    <w:name w:val="footer"/>
    <w:basedOn w:val="Normal"/>
    <w:link w:val="PieddepageCar"/>
    <w:uiPriority w:val="99"/>
    <w:unhideWhenUsed/>
    <w:rsid w:val="003B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E4F"/>
  </w:style>
  <w:style w:type="paragraph" w:styleId="Corpsdetexte">
    <w:name w:val="Body Text"/>
    <w:basedOn w:val="Normal"/>
    <w:link w:val="CorpsdetexteCar"/>
    <w:semiHidden/>
    <w:unhideWhenUsed/>
    <w:rsid w:val="00316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316AD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A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0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2D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3D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5080"/>
    <w:rPr>
      <w:b/>
      <w:bCs/>
    </w:rPr>
  </w:style>
  <w:style w:type="paragraph" w:styleId="Sansinterligne">
    <w:name w:val="No Spacing"/>
    <w:uiPriority w:val="1"/>
    <w:qFormat/>
    <w:rsid w:val="00757694"/>
    <w:pPr>
      <w:spacing w:after="0" w:line="240" w:lineRule="auto"/>
    </w:pPr>
    <w:rPr>
      <w:rFonts w:ascii="Comic Sans MS" w:eastAsia="Calibri" w:hAnsi="Comic Sans MS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E4F"/>
  </w:style>
  <w:style w:type="paragraph" w:styleId="Pieddepage">
    <w:name w:val="footer"/>
    <w:basedOn w:val="Normal"/>
    <w:link w:val="PieddepageCar"/>
    <w:uiPriority w:val="99"/>
    <w:unhideWhenUsed/>
    <w:rsid w:val="003B2E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E4F"/>
  </w:style>
  <w:style w:type="paragraph" w:styleId="Corpsdetexte">
    <w:name w:val="Body Text"/>
    <w:basedOn w:val="Normal"/>
    <w:link w:val="CorpsdetexteCar"/>
    <w:semiHidden/>
    <w:unhideWhenUsed/>
    <w:rsid w:val="00316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316AD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A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0D4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2D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3D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05080"/>
    <w:rPr>
      <w:b/>
      <w:bCs/>
    </w:rPr>
  </w:style>
  <w:style w:type="paragraph" w:styleId="Sansinterligne">
    <w:name w:val="No Spacing"/>
    <w:uiPriority w:val="1"/>
    <w:qFormat/>
    <w:rsid w:val="00757694"/>
    <w:pPr>
      <w:spacing w:after="0" w:line="240" w:lineRule="auto"/>
    </w:pPr>
    <w:rPr>
      <w:rFonts w:ascii="Comic Sans MS" w:eastAsia="Calibri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ebel@beloei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@beloei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Beloeil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gdavid</dc:creator>
  <cp:lastModifiedBy>SLaurin</cp:lastModifiedBy>
  <cp:revision>3</cp:revision>
  <cp:lastPrinted>2017-12-12T16:33:00Z</cp:lastPrinted>
  <dcterms:created xsi:type="dcterms:W3CDTF">2019-08-12T17:15:00Z</dcterms:created>
  <dcterms:modified xsi:type="dcterms:W3CDTF">2019-08-28T17:51:00Z</dcterms:modified>
</cp:coreProperties>
</file>